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6519"/>
      </w:tblGrid>
      <w:tr w:rsidR="00E36DF0" w:rsidTr="00E36DF0"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838200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TEΧΝΟΛΟΓΙΚΟ ΕΚΠΑΙΔΕΥΤΙΚΟ ΙΔΡΥΜΑ </w:t>
            </w:r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(Τ.Ε.Ι.) ΚΕΝΤΡΙΚΗΣ ΜΑΚΕΔΟΝΙΑΣ</w:t>
            </w:r>
          </w:p>
          <w:p w:rsidR="00E36DF0" w:rsidRDefault="00E36D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ΤΕΡΜΑ ΜΑΓΝΗΣΙΑΣ - 62124 ΣΕΡΡΕΣ</w:t>
            </w:r>
          </w:p>
        </w:tc>
      </w:tr>
    </w:tbl>
    <w:p w:rsidR="00E36DF0" w:rsidRDefault="00E36DF0" w:rsidP="00E36DF0">
      <w:pPr>
        <w:spacing w:before="120"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Σέρρες 27-11-2018</w:t>
      </w:r>
    </w:p>
    <w:p w:rsidR="00E36DF0" w:rsidRPr="00C656F8" w:rsidRDefault="00E36DF0" w:rsidP="00E36DF0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656F8">
        <w:rPr>
          <w:rFonts w:ascii="Calibri" w:hAnsi="Calibri"/>
          <w:b/>
          <w:sz w:val="28"/>
          <w:szCs w:val="28"/>
        </w:rPr>
        <w:t xml:space="preserve">Γνωστοποίηση αποτελεσμάτων ανάδειξης </w:t>
      </w:r>
    </w:p>
    <w:p w:rsidR="009D4A30" w:rsidRPr="009D4A30" w:rsidRDefault="009D4A30" w:rsidP="009D4A30">
      <w:pPr>
        <w:jc w:val="center"/>
        <w:rPr>
          <w:rFonts w:ascii="Calibri" w:hAnsi="Calibri" w:cs="Calibri"/>
          <w:b/>
          <w:sz w:val="22"/>
          <w:szCs w:val="22"/>
        </w:rPr>
      </w:pPr>
      <w:r w:rsidRPr="00C656F8">
        <w:rPr>
          <w:rFonts w:ascii="Calibri" w:hAnsi="Calibri" w:cs="Calibri"/>
          <w:b/>
          <w:sz w:val="28"/>
          <w:szCs w:val="28"/>
        </w:rPr>
        <w:t>ΕΚΠΡΟΣΩΠΩΝ ΤΩΝ ΜΕΛΩΝ Ε.ΔΙ.Π. ΜΕ ΤΟΥΣ ΑΝΑΠΛΗΡΩΤΕΣ ΤΟΥΣ ΣΤΑ ΣΥΛΛΟΓΙΚΑ ΟΡΓΑΝΑ (ΣΥΝΕΛΕΥΣΗ ΤΜΗΜΑΤΟΣ ΛΟΓΙΣΤΙΚΗΣ ΚΑΙ ΧΡΗΜΑΤΟΟΙΚΟΝΟΜΙΚΗΣ) ΚΑΙ (ΓΕΝΙΚΗ ΣΥΝΕΛΕΥΣΗ ΤΟΥ ΤΟΜΕΑ ΠΟΣΟΤΙΚΩΝ, ΧΡΗΜΑΤΟΟΙΚΟΝΟΜΙΚΩΝ ΜΑΘΗΜΑΤΩΝ ΚΑΙ ΠΛΗΡΟΦΟΡΙΚΗΣ ΚΑΙ ΤΟΜΕΑ ΛΟΓΙΣΤΙΚΩΝ ΜΑΘΗΜΑΤΩΝ</w:t>
      </w:r>
      <w:r w:rsidRPr="009D4A30">
        <w:rPr>
          <w:rFonts w:ascii="Calibri" w:hAnsi="Calibri" w:cs="Calibri"/>
          <w:b/>
          <w:sz w:val="22"/>
          <w:szCs w:val="22"/>
        </w:rPr>
        <w:t>)</w:t>
      </w:r>
    </w:p>
    <w:p w:rsidR="009F6B16" w:rsidRDefault="009F6B16"/>
    <w:p w:rsidR="009D4A30" w:rsidRPr="00C656F8" w:rsidRDefault="009D4A30" w:rsidP="009D4A30">
      <w:pPr>
        <w:rPr>
          <w:rFonts w:ascii="Calibri" w:hAnsi="Calibri"/>
        </w:rPr>
      </w:pPr>
      <w:r w:rsidRPr="00C656F8">
        <w:rPr>
          <w:rFonts w:ascii="Calibri" w:hAnsi="Calibri"/>
        </w:rPr>
        <w:t>Ανακοινώνουμε ότι μετά από εκλογές που διεξήχθησαν στις 27-11-2018 με άμεση μυστική και καθολική ψηφοφορία, για την ανάδειξη αιρετών εκπροσώπων ΕΔΙΠ στα Συλλογικά Όργανα του Τμήματος Λογιστικής και Χρηματοοικονομικής αναδείχθηκαν οι παρακάτω:</w:t>
      </w:r>
    </w:p>
    <w:p w:rsidR="009D4A30" w:rsidRPr="00C656F8" w:rsidRDefault="009D4A30" w:rsidP="009D4A30">
      <w:pPr>
        <w:rPr>
          <w:rFonts w:ascii="Calibri" w:hAnsi="Calibri"/>
        </w:rPr>
      </w:pPr>
    </w:p>
    <w:p w:rsidR="009D4A30" w:rsidRPr="00C656F8" w:rsidRDefault="009D4A30" w:rsidP="009D4A30">
      <w:pPr>
        <w:rPr>
          <w:rFonts w:asciiTheme="minorHAnsi" w:hAnsiTheme="minorHAnsi" w:cstheme="minorHAnsi"/>
        </w:rPr>
      </w:pPr>
      <w:r w:rsidRPr="00C656F8">
        <w:rPr>
          <w:rFonts w:ascii="Georgia" w:hAnsi="Georgia"/>
        </w:rPr>
        <w:t xml:space="preserve"> </w:t>
      </w:r>
      <w:r w:rsidRPr="00C656F8">
        <w:rPr>
          <w:rFonts w:asciiTheme="minorHAnsi" w:hAnsiTheme="minorHAnsi" w:cstheme="minorHAnsi"/>
        </w:rPr>
        <w:t>Λαζογιάννη Ζωή  ως εκπρόσωπος στη Συνέλευση του Τμήματος με αναπληρώτρια την κ. Λασκαρίδου Αικατερίνη</w:t>
      </w:r>
    </w:p>
    <w:p w:rsidR="00C656F8" w:rsidRPr="00C656F8" w:rsidRDefault="00C656F8" w:rsidP="009D4A30">
      <w:pPr>
        <w:rPr>
          <w:rFonts w:asciiTheme="minorHAnsi" w:hAnsiTheme="minorHAnsi" w:cstheme="minorHAnsi"/>
        </w:rPr>
      </w:pPr>
    </w:p>
    <w:p w:rsidR="009D4A30" w:rsidRPr="00C656F8" w:rsidRDefault="009D4A30" w:rsidP="009D4A30">
      <w:pPr>
        <w:jc w:val="both"/>
        <w:rPr>
          <w:rFonts w:asciiTheme="minorHAnsi" w:hAnsiTheme="minorHAnsi" w:cstheme="minorHAnsi"/>
        </w:rPr>
      </w:pPr>
      <w:r w:rsidRPr="00C656F8">
        <w:rPr>
          <w:rFonts w:asciiTheme="minorHAnsi" w:hAnsiTheme="minorHAnsi" w:cstheme="minorHAnsi"/>
        </w:rPr>
        <w:t>Λαζογιάννη Ζωή  ως εκπρόσωπος μελών Ε.ΔΙ.Π. στη Γενική Συνέλευση του Τομέα Ποσοτικών, Χρηματοοικονομικών Μαθημάτων και Πληροφορικής του Τμήματος Λογιστικής και Χρηματοοικονομικής</w:t>
      </w:r>
    </w:p>
    <w:p w:rsidR="00C656F8" w:rsidRPr="00C656F8" w:rsidRDefault="00C656F8" w:rsidP="009D4A30">
      <w:pPr>
        <w:jc w:val="both"/>
        <w:rPr>
          <w:rFonts w:asciiTheme="minorHAnsi" w:hAnsiTheme="minorHAnsi" w:cstheme="minorHAnsi"/>
        </w:rPr>
      </w:pPr>
    </w:p>
    <w:p w:rsidR="00C656F8" w:rsidRPr="00C656F8" w:rsidRDefault="00C656F8" w:rsidP="00C656F8">
      <w:pPr>
        <w:tabs>
          <w:tab w:val="left" w:pos="8789"/>
        </w:tabs>
        <w:jc w:val="both"/>
        <w:rPr>
          <w:rFonts w:asciiTheme="minorHAnsi" w:hAnsiTheme="minorHAnsi" w:cstheme="minorHAnsi"/>
          <w:spacing w:val="-1"/>
        </w:rPr>
      </w:pPr>
      <w:r w:rsidRPr="00C656F8">
        <w:rPr>
          <w:rFonts w:asciiTheme="minorHAnsi" w:hAnsiTheme="minorHAnsi" w:cstheme="minorHAnsi"/>
          <w:spacing w:val="-1"/>
        </w:rPr>
        <w:t>Λασκαρίδου Αικατερίνη ως</w:t>
      </w:r>
      <w:r w:rsidRPr="00C656F8">
        <w:rPr>
          <w:rFonts w:asciiTheme="minorHAnsi" w:hAnsiTheme="minorHAnsi" w:cstheme="minorHAnsi"/>
        </w:rPr>
        <w:t xml:space="preserve"> εκπρόσωπος μελών Ε.ΔΙ.Π. στη Γενική Συνέλευση του Τομέα </w:t>
      </w:r>
      <w:r w:rsidRPr="00C656F8">
        <w:rPr>
          <w:rFonts w:asciiTheme="minorHAnsi" w:hAnsiTheme="minorHAnsi" w:cstheme="minorHAnsi"/>
          <w:spacing w:val="-1"/>
        </w:rPr>
        <w:t>Λογιστικών Μαθημάτων.</w:t>
      </w:r>
    </w:p>
    <w:p w:rsidR="00C656F8" w:rsidRDefault="00C656F8" w:rsidP="009D4A30">
      <w:pPr>
        <w:jc w:val="both"/>
        <w:rPr>
          <w:rFonts w:ascii="Georgia" w:hAnsi="Georgia"/>
        </w:rPr>
      </w:pPr>
    </w:p>
    <w:p w:rsidR="009D4A30" w:rsidRDefault="009D4A30" w:rsidP="009D4A30"/>
    <w:p w:rsidR="00C656F8" w:rsidRDefault="00C656F8" w:rsidP="009D4A30"/>
    <w:p w:rsidR="00C656F8" w:rsidRPr="002E54A9" w:rsidRDefault="00C656F8" w:rsidP="00C656F8">
      <w:pPr>
        <w:rPr>
          <w:rFonts w:ascii="Georgia" w:hAnsi="Georgia"/>
        </w:rPr>
      </w:pPr>
    </w:p>
    <w:p w:rsidR="00C656F8" w:rsidRPr="00C656F8" w:rsidRDefault="00C656F8" w:rsidP="00C656F8">
      <w:pPr>
        <w:rPr>
          <w:rFonts w:asciiTheme="minorHAnsi" w:hAnsiTheme="minorHAnsi" w:cstheme="minorHAnsi"/>
          <w:b/>
        </w:rPr>
      </w:pPr>
      <w:r w:rsidRPr="00C656F8">
        <w:rPr>
          <w:rFonts w:asciiTheme="minorHAnsi" w:hAnsiTheme="minorHAnsi" w:cstheme="minorHAnsi"/>
          <w:b/>
        </w:rPr>
        <w:t>Η  ΕΦΟΡΕΥΤΙΚΗ ΕΠΙΤΡΟΠΗ</w:t>
      </w:r>
    </w:p>
    <w:p w:rsidR="00C656F8" w:rsidRPr="00C656F8" w:rsidRDefault="00C656F8" w:rsidP="00C656F8">
      <w:pPr>
        <w:rPr>
          <w:rFonts w:asciiTheme="minorHAnsi" w:hAnsiTheme="minorHAnsi" w:cstheme="minorHAnsi"/>
        </w:rPr>
      </w:pPr>
    </w:p>
    <w:p w:rsidR="00C656F8" w:rsidRPr="00C656F8" w:rsidRDefault="00C656F8" w:rsidP="00C656F8">
      <w:pPr>
        <w:rPr>
          <w:rFonts w:asciiTheme="minorHAnsi" w:hAnsiTheme="minorHAnsi" w:cstheme="minorHAnsi"/>
        </w:rPr>
      </w:pPr>
      <w:r w:rsidRPr="00C656F8">
        <w:rPr>
          <w:rFonts w:asciiTheme="minorHAnsi" w:hAnsiTheme="minorHAnsi" w:cstheme="minorHAnsi"/>
        </w:rPr>
        <w:t>Βάκαλος Αλέξανδρος</w:t>
      </w:r>
    </w:p>
    <w:p w:rsidR="00C656F8" w:rsidRPr="00C656F8" w:rsidRDefault="00C656F8" w:rsidP="00C656F8">
      <w:pPr>
        <w:ind w:firstLine="720"/>
        <w:rPr>
          <w:rFonts w:asciiTheme="minorHAnsi" w:hAnsiTheme="minorHAnsi" w:cstheme="minorHAnsi"/>
        </w:rPr>
      </w:pPr>
    </w:p>
    <w:p w:rsidR="00C656F8" w:rsidRPr="00C656F8" w:rsidRDefault="00C656F8" w:rsidP="00C656F8">
      <w:pPr>
        <w:rPr>
          <w:rFonts w:asciiTheme="minorHAnsi" w:hAnsiTheme="minorHAnsi" w:cstheme="minorHAnsi"/>
        </w:rPr>
      </w:pPr>
    </w:p>
    <w:p w:rsidR="00C656F8" w:rsidRPr="00C656F8" w:rsidRDefault="00C656F8" w:rsidP="00C656F8">
      <w:pPr>
        <w:rPr>
          <w:rFonts w:asciiTheme="minorHAnsi" w:hAnsiTheme="minorHAnsi" w:cstheme="minorHAnsi"/>
        </w:rPr>
      </w:pPr>
      <w:r w:rsidRPr="00C656F8">
        <w:rPr>
          <w:rFonts w:asciiTheme="minorHAnsi" w:hAnsiTheme="minorHAnsi" w:cstheme="minorHAnsi"/>
        </w:rPr>
        <w:t>Κασμερίδης Νικόλαος</w:t>
      </w:r>
    </w:p>
    <w:p w:rsidR="00C656F8" w:rsidRPr="00C656F8" w:rsidRDefault="00C656F8" w:rsidP="00C656F8">
      <w:pPr>
        <w:rPr>
          <w:rFonts w:asciiTheme="minorHAnsi" w:hAnsiTheme="minorHAnsi" w:cstheme="minorHAnsi"/>
        </w:rPr>
      </w:pPr>
    </w:p>
    <w:p w:rsidR="00C656F8" w:rsidRPr="00C656F8" w:rsidRDefault="00C656F8" w:rsidP="00C656F8">
      <w:pPr>
        <w:rPr>
          <w:rFonts w:asciiTheme="minorHAnsi" w:hAnsiTheme="minorHAnsi" w:cstheme="minorHAnsi"/>
        </w:rPr>
      </w:pPr>
    </w:p>
    <w:p w:rsidR="00C656F8" w:rsidRPr="00C656F8" w:rsidRDefault="00C656F8" w:rsidP="00C656F8">
      <w:pPr>
        <w:rPr>
          <w:rFonts w:asciiTheme="minorHAnsi" w:hAnsiTheme="minorHAnsi" w:cstheme="minorHAnsi"/>
        </w:rPr>
      </w:pPr>
      <w:r w:rsidRPr="00C656F8">
        <w:rPr>
          <w:rFonts w:asciiTheme="minorHAnsi" w:hAnsiTheme="minorHAnsi" w:cstheme="minorHAnsi"/>
        </w:rPr>
        <w:t>Γάκος Πασχάλης</w:t>
      </w:r>
    </w:p>
    <w:sectPr w:rsidR="00C656F8" w:rsidRPr="00C65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625D"/>
    <w:multiLevelType w:val="hybridMultilevel"/>
    <w:tmpl w:val="32B4B46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F0"/>
    <w:rsid w:val="009D4A30"/>
    <w:rsid w:val="009F6B16"/>
    <w:rsid w:val="00C656F8"/>
    <w:rsid w:val="00E36DF0"/>
    <w:rsid w:val="00E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516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164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516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164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ALEXANDROS</dc:creator>
  <cp:lastModifiedBy>log2</cp:lastModifiedBy>
  <cp:revision>2</cp:revision>
  <dcterms:created xsi:type="dcterms:W3CDTF">2018-11-27T13:00:00Z</dcterms:created>
  <dcterms:modified xsi:type="dcterms:W3CDTF">2018-11-27T13:00:00Z</dcterms:modified>
</cp:coreProperties>
</file>